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70" w:rsidRPr="00520870" w:rsidRDefault="00D45952" w:rsidP="00520870">
      <w:pPr>
        <w:rPr>
          <w:b/>
          <w:noProof/>
        </w:rPr>
      </w:pPr>
      <w:r w:rsidRPr="007E0884">
        <w:rPr>
          <w:b/>
          <w:noProof/>
        </w:rPr>
        <w:drawing>
          <wp:inline distT="0" distB="0" distL="0" distR="0" wp14:anchorId="11F7EE3C" wp14:editId="6F7B2AF1">
            <wp:extent cx="1238250" cy="1076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076960"/>
                    </a:xfrm>
                    <a:prstGeom prst="rect">
                      <a:avLst/>
                    </a:prstGeom>
                    <a:noFill/>
                    <a:ln>
                      <a:noFill/>
                    </a:ln>
                  </pic:spPr>
                </pic:pic>
              </a:graphicData>
            </a:graphic>
          </wp:inline>
        </w:drawing>
      </w:r>
      <w:r w:rsidRPr="007E0884">
        <w:rPr>
          <w:noProof/>
        </w:rPr>
        <w:drawing>
          <wp:inline distT="0" distB="0" distL="0" distR="0" wp14:anchorId="632B53C3" wp14:editId="1039558E">
            <wp:extent cx="1095375" cy="11379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37920"/>
                    </a:xfrm>
                    <a:prstGeom prst="rect">
                      <a:avLst/>
                    </a:prstGeom>
                    <a:noFill/>
                    <a:ln>
                      <a:noFill/>
                    </a:ln>
                  </pic:spPr>
                </pic:pic>
              </a:graphicData>
            </a:graphic>
          </wp:inline>
        </w:drawing>
      </w:r>
      <w:r w:rsidRPr="007E0884">
        <w:rPr>
          <w:b/>
          <w:noProof/>
        </w:rPr>
        <w:drawing>
          <wp:inline distT="0" distB="0" distL="0" distR="0" wp14:anchorId="0293E9C7" wp14:editId="7F7C2BD0">
            <wp:extent cx="147637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92480"/>
                    </a:xfrm>
                    <a:prstGeom prst="rect">
                      <a:avLst/>
                    </a:prstGeom>
                    <a:noFill/>
                    <a:ln>
                      <a:noFill/>
                    </a:ln>
                  </pic:spPr>
                </pic:pic>
              </a:graphicData>
            </a:graphic>
          </wp:inline>
        </w:drawing>
      </w:r>
      <w:r w:rsidR="00520870">
        <w:rPr>
          <w:rFonts w:ascii="Arial" w:hAnsi="Arial" w:cs="Arial"/>
          <w:noProof/>
          <w:color w:val="0000FF"/>
          <w:sz w:val="27"/>
          <w:szCs w:val="27"/>
        </w:rPr>
        <w:drawing>
          <wp:inline distT="0" distB="0" distL="0" distR="0" wp14:anchorId="1650C497" wp14:editId="69768B6D">
            <wp:extent cx="2390775" cy="933450"/>
            <wp:effectExtent l="0" t="0" r="9525" b="0"/>
            <wp:docPr id="14" name="Picture 14" descr="Image result for uk scout log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scout log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933450"/>
                    </a:xfrm>
                    <a:prstGeom prst="rect">
                      <a:avLst/>
                    </a:prstGeom>
                    <a:noFill/>
                    <a:ln>
                      <a:noFill/>
                    </a:ln>
                  </pic:spPr>
                </pic:pic>
              </a:graphicData>
            </a:graphic>
          </wp:inline>
        </w:drawing>
      </w:r>
    </w:p>
    <w:p w:rsidR="00520870" w:rsidRPr="00520870" w:rsidRDefault="00520870" w:rsidP="00520870">
      <w:pPr>
        <w:jc w:val="center"/>
        <w:rPr>
          <w:b/>
          <w:noProof/>
          <w:color w:val="0070C0"/>
          <w:sz w:val="48"/>
          <w:szCs w:val="48"/>
        </w:rPr>
      </w:pPr>
      <w:r w:rsidRPr="00520870">
        <w:rPr>
          <w:b/>
          <w:noProof/>
          <w:color w:val="7030A0"/>
          <w:sz w:val="48"/>
          <w:szCs w:val="48"/>
        </w:rPr>
        <w:t>6</w:t>
      </w:r>
      <w:r w:rsidRPr="00520870">
        <w:rPr>
          <w:b/>
          <w:noProof/>
          <w:color w:val="7030A0"/>
          <w:sz w:val="48"/>
          <w:szCs w:val="48"/>
          <w:vertAlign w:val="superscript"/>
        </w:rPr>
        <w:t>th</w:t>
      </w:r>
      <w:r w:rsidRPr="00520870">
        <w:rPr>
          <w:b/>
          <w:noProof/>
          <w:color w:val="7030A0"/>
          <w:sz w:val="48"/>
          <w:szCs w:val="48"/>
        </w:rPr>
        <w:t xml:space="preserve"> Bracknell Scout Group</w:t>
      </w:r>
    </w:p>
    <w:p w:rsidR="00B32370" w:rsidRDefault="00B32370" w:rsidP="00B32370">
      <w:pPr>
        <w:rPr>
          <w:b/>
          <w:noProof/>
        </w:rPr>
      </w:pPr>
    </w:p>
    <w:p w:rsidR="0045227A" w:rsidRDefault="00F43E1D" w:rsidP="0045227A">
      <w:pPr>
        <w:jc w:val="center"/>
        <w:rPr>
          <w:b/>
          <w:noProof/>
        </w:rPr>
      </w:pPr>
      <w:r>
        <w:rPr>
          <w:rFonts w:ascii="Arial" w:hAnsi="Arial" w:cs="Arial"/>
          <w:noProof/>
          <w:color w:val="0000FF"/>
          <w:sz w:val="27"/>
          <w:szCs w:val="27"/>
        </w:rPr>
        <w:drawing>
          <wp:inline distT="0" distB="0" distL="0" distR="0" wp14:anchorId="66EDF6B0" wp14:editId="521DA4AA">
            <wp:extent cx="2352675" cy="1943100"/>
            <wp:effectExtent l="0" t="0" r="9525" b="0"/>
            <wp:docPr id="10" name="Picture 10" descr="Image result for fire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ire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45227A" w:rsidRDefault="0045227A" w:rsidP="00F43E1D">
      <w:pPr>
        <w:jc w:val="center"/>
        <w:rPr>
          <w:b/>
          <w:noProof/>
        </w:rPr>
      </w:pPr>
    </w:p>
    <w:p w:rsidR="0045227A" w:rsidRDefault="0045227A" w:rsidP="00F43E1D">
      <w:pPr>
        <w:jc w:val="center"/>
        <w:rPr>
          <w:b/>
          <w:noProof/>
        </w:rPr>
      </w:pPr>
    </w:p>
    <w:p w:rsidR="00F43E1D" w:rsidRPr="007E0884" w:rsidRDefault="00F43E1D" w:rsidP="00F43E1D">
      <w:pPr>
        <w:jc w:val="center"/>
        <w:rPr>
          <w:b/>
          <w:noProof/>
        </w:rPr>
      </w:pPr>
    </w:p>
    <w:p w:rsidR="00871F84" w:rsidRPr="00520870" w:rsidRDefault="00871F84" w:rsidP="007E0884">
      <w:pPr>
        <w:spacing w:after="200"/>
        <w:jc w:val="center"/>
        <w:rPr>
          <w:rStyle w:val="Strong"/>
          <w:rFonts w:ascii="Calibri" w:hAnsi="Calibri"/>
          <w:color w:val="7030A0"/>
          <w:sz w:val="48"/>
          <w:szCs w:val="48"/>
        </w:rPr>
      </w:pPr>
      <w:r w:rsidRPr="00520870">
        <w:rPr>
          <w:rStyle w:val="Strong"/>
          <w:rFonts w:ascii="Calibri" w:hAnsi="Calibri"/>
          <w:color w:val="7030A0"/>
          <w:sz w:val="48"/>
          <w:szCs w:val="48"/>
        </w:rPr>
        <w:t>Family Bonfire and fireworks evening</w:t>
      </w:r>
    </w:p>
    <w:p w:rsidR="00187581" w:rsidRPr="007E0884" w:rsidRDefault="00D41566" w:rsidP="00187581">
      <w:pPr>
        <w:spacing w:after="200"/>
        <w:rPr>
          <w:rFonts w:ascii="Calibri" w:hAnsi="Calibri"/>
        </w:rPr>
      </w:pPr>
      <w:r>
        <w:rPr>
          <w:rStyle w:val="Strong"/>
          <w:rFonts w:ascii="Calibri" w:hAnsi="Calibri"/>
        </w:rPr>
        <w:t>Monday 6</w:t>
      </w:r>
      <w:r w:rsidR="005408B6">
        <w:rPr>
          <w:rStyle w:val="Strong"/>
          <w:rFonts w:ascii="Calibri" w:hAnsi="Calibri"/>
        </w:rPr>
        <w:t>th</w:t>
      </w:r>
      <w:r w:rsidR="00187581" w:rsidRPr="007E0884">
        <w:rPr>
          <w:rStyle w:val="Strong"/>
          <w:rFonts w:ascii="Calibri" w:hAnsi="Calibri"/>
        </w:rPr>
        <w:t xml:space="preserve"> November</w:t>
      </w:r>
      <w:r w:rsidR="00187581" w:rsidRPr="007E0884">
        <w:rPr>
          <w:rFonts w:ascii="Calibri" w:hAnsi="Calibri"/>
        </w:rPr>
        <w:t xml:space="preserve"> – Family Bonfire and Fireworks Night at Earleywood</w:t>
      </w:r>
      <w:r w:rsidR="00D45952" w:rsidRPr="007E0884">
        <w:rPr>
          <w:rFonts w:ascii="Calibri" w:hAnsi="Calibri"/>
        </w:rPr>
        <w:t xml:space="preserve"> scout camp.</w:t>
      </w:r>
    </w:p>
    <w:p w:rsidR="00187581" w:rsidRPr="007E0884" w:rsidRDefault="00187581" w:rsidP="00187581">
      <w:pPr>
        <w:spacing w:after="200"/>
        <w:rPr>
          <w:rFonts w:ascii="Calibri" w:hAnsi="Calibri"/>
        </w:rPr>
      </w:pPr>
      <w:r w:rsidRPr="007E0884">
        <w:rPr>
          <w:rFonts w:ascii="Calibri" w:hAnsi="Calibri"/>
        </w:rPr>
        <w:t>Ther</w:t>
      </w:r>
      <w:r w:rsidR="00D41566">
        <w:rPr>
          <w:rFonts w:ascii="Calibri" w:hAnsi="Calibri"/>
        </w:rPr>
        <w:t>e are no section meetings on 6</w:t>
      </w:r>
      <w:r w:rsidR="005408B6">
        <w:rPr>
          <w:rFonts w:ascii="Calibri" w:hAnsi="Calibri"/>
        </w:rPr>
        <w:t>th</w:t>
      </w:r>
      <w:r w:rsidRPr="007E0884">
        <w:rPr>
          <w:rFonts w:ascii="Calibri" w:hAnsi="Calibri"/>
        </w:rPr>
        <w:t xml:space="preserve"> November; instead the committee are again holding this popular social event. Please arrive from 6.15pm, the fireworks will be lit from 6.45pm, we will be serving soup and bread afterwards and should be finished by 8.00pm.</w:t>
      </w:r>
    </w:p>
    <w:p w:rsidR="00187581" w:rsidRPr="007E0884" w:rsidRDefault="00187581" w:rsidP="00187581">
      <w:pPr>
        <w:spacing w:after="200"/>
        <w:rPr>
          <w:rFonts w:ascii="Calibri" w:hAnsi="Calibri"/>
        </w:rPr>
      </w:pPr>
      <w:r w:rsidRPr="007E0884">
        <w:rPr>
          <w:rFonts w:ascii="Calibri" w:hAnsi="Calibri"/>
        </w:rPr>
        <w:t>Cost is £3.00 per head or £10.00 per family</w:t>
      </w:r>
      <w:r w:rsidR="005408B6">
        <w:rPr>
          <w:rFonts w:ascii="Calibri" w:hAnsi="Calibri"/>
        </w:rPr>
        <w:t xml:space="preserve"> (4x persons)</w:t>
      </w:r>
      <w:r w:rsidRPr="007E0884">
        <w:rPr>
          <w:rFonts w:ascii="Calibri" w:hAnsi="Calibri"/>
        </w:rPr>
        <w:t xml:space="preserve">. All children must be accompanied by an adult. </w:t>
      </w:r>
    </w:p>
    <w:p w:rsidR="00871F84" w:rsidRPr="007E0884" w:rsidRDefault="007E0884" w:rsidP="00187581">
      <w:pPr>
        <w:spacing w:after="200"/>
        <w:rPr>
          <w:rFonts w:ascii="Calibri" w:hAnsi="Calibri"/>
        </w:rPr>
      </w:pPr>
      <w:r>
        <w:rPr>
          <w:rFonts w:ascii="Calibri" w:hAnsi="Calibri"/>
        </w:rPr>
        <w:t xml:space="preserve">Site address: </w:t>
      </w:r>
      <w:r w:rsidR="00871F84" w:rsidRPr="007E0884">
        <w:rPr>
          <w:rFonts w:ascii="Calibri" w:hAnsi="Calibri"/>
        </w:rPr>
        <w:t>Earleywood</w:t>
      </w:r>
      <w:r>
        <w:rPr>
          <w:rFonts w:ascii="Calibri" w:hAnsi="Calibri"/>
        </w:rPr>
        <w:t xml:space="preserve"> Camp site,</w:t>
      </w:r>
      <w:r w:rsidR="00871F84" w:rsidRPr="007E0884">
        <w:rPr>
          <w:rFonts w:ascii="Calibri" w:hAnsi="Calibri"/>
        </w:rPr>
        <w:t xml:space="preserve"> Bagshot Road,</w:t>
      </w:r>
      <w:r>
        <w:rPr>
          <w:rFonts w:ascii="Calibri" w:hAnsi="Calibri"/>
        </w:rPr>
        <w:t xml:space="preserve"> Sunninghill,</w:t>
      </w:r>
      <w:r w:rsidR="00871F84" w:rsidRPr="007E0884">
        <w:rPr>
          <w:rFonts w:ascii="Calibri" w:hAnsi="Calibri"/>
        </w:rPr>
        <w:t xml:space="preserve"> Ascot</w:t>
      </w:r>
      <w:r>
        <w:rPr>
          <w:rFonts w:ascii="Calibri" w:hAnsi="Calibri"/>
        </w:rPr>
        <w:t xml:space="preserve"> SL5 9JP (Directions available</w:t>
      </w:r>
      <w:r w:rsidR="007D07F7">
        <w:rPr>
          <w:rFonts w:ascii="Calibri" w:hAnsi="Calibri"/>
        </w:rPr>
        <w:t>)</w:t>
      </w:r>
      <w:r>
        <w:rPr>
          <w:rFonts w:ascii="Calibri" w:hAnsi="Calibri"/>
        </w:rPr>
        <w:t>.</w:t>
      </w:r>
    </w:p>
    <w:p w:rsidR="00187581" w:rsidRDefault="00871F84" w:rsidP="00187581">
      <w:pPr>
        <w:spacing w:after="200"/>
        <w:rPr>
          <w:rFonts w:ascii="Calibri" w:hAnsi="Calibri"/>
        </w:rPr>
      </w:pPr>
      <w:r w:rsidRPr="007E0884">
        <w:rPr>
          <w:rFonts w:ascii="Calibri" w:hAnsi="Calibri"/>
        </w:rPr>
        <w:t xml:space="preserve">Please tear off and return form to your section leader with </w:t>
      </w:r>
      <w:r w:rsidR="00D45952" w:rsidRPr="007E0884">
        <w:rPr>
          <w:rFonts w:ascii="Calibri" w:hAnsi="Calibri"/>
        </w:rPr>
        <w:t xml:space="preserve">full </w:t>
      </w:r>
      <w:r w:rsidRPr="007E0884">
        <w:rPr>
          <w:rFonts w:ascii="Calibri" w:hAnsi="Calibri"/>
        </w:rPr>
        <w:t>payment.</w:t>
      </w:r>
    </w:p>
    <w:p w:rsidR="00520870" w:rsidRPr="007E0884" w:rsidRDefault="00520870" w:rsidP="00187581">
      <w:pPr>
        <w:spacing w:after="200"/>
        <w:rPr>
          <w:rFonts w:ascii="Calibri" w:hAnsi="Calibri"/>
        </w:rPr>
      </w:pPr>
      <w:r w:rsidRPr="00520870">
        <w:rPr>
          <w:rFonts w:ascii="Calibri" w:hAnsi="Calibri"/>
          <w:b/>
        </w:rPr>
        <w:t>There will be no section meetings on this evening</w:t>
      </w:r>
      <w:r>
        <w:rPr>
          <w:rFonts w:ascii="Calibri" w:hAnsi="Calibri"/>
        </w:rPr>
        <w:t>.</w:t>
      </w:r>
    </w:p>
    <w:p w:rsidR="00871F84" w:rsidRPr="007E0884" w:rsidRDefault="00871F84" w:rsidP="00187581">
      <w:pPr>
        <w:spacing w:after="200"/>
        <w:rPr>
          <w:rFonts w:ascii="Calibri" w:hAnsi="Calibri"/>
        </w:rPr>
      </w:pPr>
      <w:r w:rsidRPr="007E0884">
        <w:rPr>
          <w:rFonts w:ascii="Calibri" w:hAnsi="Calibri"/>
        </w:rPr>
        <w:t>…………………………………………………………………………………………………………………………………………</w:t>
      </w:r>
    </w:p>
    <w:p w:rsidR="00D45952" w:rsidRPr="007E0884" w:rsidRDefault="00D45952" w:rsidP="00D45952">
      <w:pPr>
        <w:spacing w:after="200"/>
        <w:jc w:val="center"/>
        <w:rPr>
          <w:rStyle w:val="Strong"/>
          <w:rFonts w:ascii="Calibri" w:hAnsi="Calibri"/>
        </w:rPr>
      </w:pPr>
    </w:p>
    <w:p w:rsidR="00187581" w:rsidRPr="00520870" w:rsidRDefault="00D41566" w:rsidP="00D45952">
      <w:pPr>
        <w:spacing w:after="200"/>
        <w:jc w:val="center"/>
        <w:rPr>
          <w:rFonts w:ascii="Calibri" w:hAnsi="Calibri"/>
          <w:b/>
          <w:bCs/>
          <w:color w:val="FF0000"/>
          <w:sz w:val="40"/>
          <w:szCs w:val="40"/>
        </w:rPr>
      </w:pPr>
      <w:r>
        <w:rPr>
          <w:rStyle w:val="Strong"/>
          <w:rFonts w:ascii="Calibri" w:hAnsi="Calibri"/>
          <w:color w:val="FF0000"/>
          <w:sz w:val="40"/>
          <w:szCs w:val="40"/>
        </w:rPr>
        <w:t>06</w:t>
      </w:r>
      <w:bookmarkStart w:id="0" w:name="_GoBack"/>
      <w:bookmarkEnd w:id="0"/>
      <w:r w:rsidR="007D07F7">
        <w:rPr>
          <w:rStyle w:val="Strong"/>
          <w:rFonts w:ascii="Calibri" w:hAnsi="Calibri"/>
          <w:color w:val="FF0000"/>
          <w:sz w:val="40"/>
          <w:szCs w:val="40"/>
        </w:rPr>
        <w:t>-11-16</w:t>
      </w:r>
      <w:r w:rsidR="00D45952" w:rsidRPr="00520870">
        <w:rPr>
          <w:rStyle w:val="Strong"/>
          <w:rFonts w:ascii="Calibri" w:hAnsi="Calibri"/>
          <w:color w:val="FF0000"/>
          <w:sz w:val="40"/>
          <w:szCs w:val="40"/>
        </w:rPr>
        <w:t xml:space="preserve"> - Family Bonfire and fireworks evening</w:t>
      </w:r>
    </w:p>
    <w:tbl>
      <w:tblPr>
        <w:tblStyle w:val="TableGrid"/>
        <w:tblW w:w="0" w:type="auto"/>
        <w:tblLook w:val="04A0" w:firstRow="1" w:lastRow="0" w:firstColumn="1" w:lastColumn="0" w:noHBand="0" w:noVBand="1"/>
      </w:tblPr>
      <w:tblGrid>
        <w:gridCol w:w="4508"/>
        <w:gridCol w:w="4508"/>
      </w:tblGrid>
      <w:tr w:rsidR="00871F84" w:rsidRPr="007E0884" w:rsidTr="00871F84">
        <w:tc>
          <w:tcPr>
            <w:tcW w:w="4508" w:type="dxa"/>
          </w:tcPr>
          <w:p w:rsidR="00871F84" w:rsidRPr="007E0884" w:rsidRDefault="00871F84"/>
          <w:p w:rsidR="00871F84" w:rsidRPr="007E0884" w:rsidRDefault="00871F84">
            <w:r w:rsidRPr="007E0884">
              <w:t>Name:</w:t>
            </w:r>
          </w:p>
          <w:p w:rsidR="00871F84" w:rsidRPr="007E0884" w:rsidRDefault="00871F84"/>
        </w:tc>
        <w:tc>
          <w:tcPr>
            <w:tcW w:w="4508" w:type="dxa"/>
          </w:tcPr>
          <w:p w:rsidR="00871F84" w:rsidRPr="007E0884" w:rsidRDefault="00871F84"/>
        </w:tc>
      </w:tr>
      <w:tr w:rsidR="00871F84" w:rsidRPr="007E0884" w:rsidTr="00871F84">
        <w:tc>
          <w:tcPr>
            <w:tcW w:w="4508" w:type="dxa"/>
          </w:tcPr>
          <w:p w:rsidR="00871F84" w:rsidRPr="007E0884" w:rsidRDefault="00871F84"/>
          <w:p w:rsidR="00871F84" w:rsidRPr="007E0884" w:rsidRDefault="00871F84">
            <w:r w:rsidRPr="007E0884">
              <w:t>Section:</w:t>
            </w:r>
          </w:p>
          <w:p w:rsidR="00871F84" w:rsidRPr="007E0884" w:rsidRDefault="00871F84"/>
        </w:tc>
        <w:tc>
          <w:tcPr>
            <w:tcW w:w="4508" w:type="dxa"/>
          </w:tcPr>
          <w:p w:rsidR="00871F84" w:rsidRPr="007E0884" w:rsidRDefault="00871F84"/>
        </w:tc>
      </w:tr>
      <w:tr w:rsidR="00871F84" w:rsidRPr="007E0884" w:rsidTr="00871F84">
        <w:tc>
          <w:tcPr>
            <w:tcW w:w="4508" w:type="dxa"/>
          </w:tcPr>
          <w:p w:rsidR="00871F84" w:rsidRPr="007E0884" w:rsidRDefault="00871F84"/>
          <w:p w:rsidR="00871F84" w:rsidRPr="007E0884" w:rsidRDefault="00871F84" w:rsidP="00871F84">
            <w:r w:rsidRPr="007E0884">
              <w:t>Payment £3.00 per head / £10.00 per family:</w:t>
            </w:r>
          </w:p>
          <w:p w:rsidR="00871F84" w:rsidRPr="007E0884" w:rsidRDefault="00871F84" w:rsidP="00871F84"/>
        </w:tc>
        <w:tc>
          <w:tcPr>
            <w:tcW w:w="4508" w:type="dxa"/>
          </w:tcPr>
          <w:p w:rsidR="00871F84" w:rsidRPr="007E0884" w:rsidRDefault="00871F84"/>
        </w:tc>
      </w:tr>
    </w:tbl>
    <w:p w:rsidR="007E0884" w:rsidRDefault="007E0884" w:rsidP="00520870"/>
    <w:sectPr w:rsidR="007E0884" w:rsidSect="00520870">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81"/>
    <w:rsid w:val="00187581"/>
    <w:rsid w:val="0045227A"/>
    <w:rsid w:val="00520870"/>
    <w:rsid w:val="0052398F"/>
    <w:rsid w:val="005408B6"/>
    <w:rsid w:val="007D07F7"/>
    <w:rsid w:val="007E0884"/>
    <w:rsid w:val="00871F84"/>
    <w:rsid w:val="00875238"/>
    <w:rsid w:val="00A71D52"/>
    <w:rsid w:val="00B32370"/>
    <w:rsid w:val="00D41566"/>
    <w:rsid w:val="00D45952"/>
    <w:rsid w:val="00F4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CC81"/>
  <w15:chartTrackingRefBased/>
  <w15:docId w15:val="{0F2A5456-B5B3-4D1E-9F7D-C05299A8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581"/>
    <w:rPr>
      <w:b/>
      <w:bCs/>
    </w:rPr>
  </w:style>
  <w:style w:type="table" w:styleId="TableGrid">
    <w:name w:val="Table Grid"/>
    <w:basedOn w:val="TableNormal"/>
    <w:uiPriority w:val="39"/>
    <w:rsid w:val="0087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8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google.co.uk/imgres?imgurl=http://simaino.com/TheFourth/wordpress/wp-content/uploads/2014/05/explorerlogo.gif&amp;imgrefurl=http://thefourth.org.uk/&amp;docid=Bpn5wKUVa2swJM&amp;tbnid=iyPie97EpmYQ-M:&amp;w=662&amp;h=331&amp;hl=en&amp;safe=strict&amp;bih=515&amp;biw=1115&amp;ved=0ahUKEwjJ5I_zmKrNAhXDBsAKHReVBDUQMwg4KBQwFA&amp;iact=mrc&amp;uact=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google.co.uk/imgres?imgurl=http://clipartgo.com/wp-content/uploads/2016/05/Fire-clipart-images-8-4.png&amp;imgrefurl=http://clipartgo.com/free-fire-clipart-2860/&amp;docid=VVw5TrXpK5_zZM&amp;tbnid=PjM4wIb4qOAp6M:&amp;w=900&amp;h=741&amp;hl=en&amp;safe=strict&amp;bih=515&amp;biw=1115&amp;ved=0ahUKEwjNkOeularNAhUBJ8AKHRboD64QMwg9KBkwG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5202F2D5</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Sinclair</dc:creator>
  <cp:keywords/>
  <dc:description/>
  <cp:lastModifiedBy>Stewart Sinclair</cp:lastModifiedBy>
  <cp:revision>2</cp:revision>
  <cp:lastPrinted>2016-09-28T11:25:00Z</cp:lastPrinted>
  <dcterms:created xsi:type="dcterms:W3CDTF">2017-09-26T13:33:00Z</dcterms:created>
  <dcterms:modified xsi:type="dcterms:W3CDTF">2017-09-26T13:33:00Z</dcterms:modified>
</cp:coreProperties>
</file>